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3506241D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 xml:space="preserve">Kraków, </w:t>
      </w:r>
      <w:r w:rsidR="001B2327">
        <w:rPr>
          <w:rFonts w:ascii="Times New Roman" w:hAnsi="Times New Roman" w:cs="Times New Roman"/>
        </w:rPr>
        <w:t>26</w:t>
      </w:r>
      <w:r w:rsidRPr="00CE2014">
        <w:rPr>
          <w:rFonts w:ascii="Times New Roman" w:hAnsi="Times New Roman" w:cs="Times New Roman"/>
        </w:rPr>
        <w:t>.09.</w:t>
      </w:r>
      <w:r w:rsidR="001B2327">
        <w:rPr>
          <w:rFonts w:ascii="Times New Roman" w:hAnsi="Times New Roman" w:cs="Times New Roman"/>
        </w:rPr>
        <w:t>2024</w:t>
      </w:r>
      <w:r w:rsidRPr="00CE2014">
        <w:rPr>
          <w:rFonts w:ascii="Times New Roman" w:hAnsi="Times New Roman" w:cs="Times New Roman"/>
        </w:rPr>
        <w:t xml:space="preserve">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6946"/>
      </w:tblGrid>
      <w:tr w:rsidR="001134EA" w:rsidRPr="00CE2014" w14:paraId="6C0DB0F9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131A72">
        <w:tc>
          <w:tcPr>
            <w:tcW w:w="3541" w:type="dxa"/>
            <w:shd w:val="clear" w:color="auto" w:fill="auto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946" w:type="dxa"/>
            <w:shd w:val="clear" w:color="auto" w:fill="auto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131A72">
        <w:tc>
          <w:tcPr>
            <w:tcW w:w="3541" w:type="dxa"/>
            <w:shd w:val="clear" w:color="auto" w:fill="auto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946" w:type="dxa"/>
            <w:shd w:val="clear" w:color="auto" w:fill="auto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6890907E" w14:textId="4CEC675C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proofErr w:type="spellStart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1B232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57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BC0975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131A72">
        <w:tc>
          <w:tcPr>
            <w:tcW w:w="3541" w:type="dxa"/>
            <w:shd w:val="clear" w:color="auto" w:fill="auto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946" w:type="dxa"/>
            <w:shd w:val="clear" w:color="auto" w:fill="auto"/>
            <w:hideMark/>
          </w:tcPr>
          <w:p w14:paraId="7898F6A1" w14:textId="591AC578" w:rsidR="001134EA" w:rsidRPr="009600C2" w:rsidRDefault="009600C2" w:rsidP="00CE2014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600C2">
              <w:rPr>
                <w:rFonts w:ascii="Times New Roman" w:hAnsi="Times New Roman" w:cs="Times New Roman"/>
                <w:bCs/>
                <w:iCs/>
              </w:rPr>
              <w:t>Artystyczne wykonanie przez muzyków AUKSO Orkiestry Kameralnej Miasta Tychy,</w:t>
            </w:r>
            <w:r w:rsidR="002E1B90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2E1B90" w:rsidRPr="002E1B90">
              <w:rPr>
                <w:rFonts w:ascii="Times New Roman" w:hAnsi="Times New Roman" w:cs="Times New Roman"/>
                <w:bCs/>
                <w:iCs/>
              </w:rPr>
              <w:t xml:space="preserve">dyrygenta Marka </w:t>
            </w:r>
            <w:proofErr w:type="spellStart"/>
            <w:r w:rsidR="002E1B90" w:rsidRPr="002E1B90">
              <w:rPr>
                <w:rFonts w:ascii="Times New Roman" w:hAnsi="Times New Roman" w:cs="Times New Roman"/>
                <w:bCs/>
                <w:iCs/>
              </w:rPr>
              <w:t>Mosia</w:t>
            </w:r>
            <w:proofErr w:type="spellEnd"/>
            <w:r w:rsidR="002E1B90" w:rsidRPr="002E1B90">
              <w:rPr>
                <w:rFonts w:ascii="Times New Roman" w:hAnsi="Times New Roman" w:cs="Times New Roman"/>
                <w:bCs/>
                <w:iCs/>
              </w:rPr>
              <w:t xml:space="preserve"> oraz solistów Capelli </w:t>
            </w:r>
            <w:proofErr w:type="spellStart"/>
            <w:r w:rsidR="002E1B90" w:rsidRPr="002E1B90">
              <w:rPr>
                <w:rFonts w:ascii="Times New Roman" w:hAnsi="Times New Roman" w:cs="Times New Roman"/>
                <w:bCs/>
                <w:iCs/>
              </w:rPr>
              <w:t>Cracoviensis</w:t>
            </w:r>
            <w:proofErr w:type="spellEnd"/>
            <w:r w:rsidR="002E1B90" w:rsidRPr="002E1B90">
              <w:rPr>
                <w:rFonts w:ascii="Times New Roman" w:hAnsi="Times New Roman" w:cs="Times New Roman"/>
                <w:bCs/>
                <w:iCs/>
              </w:rPr>
              <w:t xml:space="preserve"> pod kierownictwem Jana Tomasza Adamusa, utworu Aleksandra Nowaka i Marcina </w:t>
            </w:r>
            <w:proofErr w:type="spellStart"/>
            <w:r w:rsidR="002E1B90" w:rsidRPr="002E1B90">
              <w:rPr>
                <w:rFonts w:ascii="Times New Roman" w:hAnsi="Times New Roman" w:cs="Times New Roman"/>
                <w:bCs/>
                <w:iCs/>
              </w:rPr>
              <w:t>Wichy</w:t>
            </w:r>
            <w:proofErr w:type="spellEnd"/>
            <w:r w:rsidR="002E1B90" w:rsidRPr="002E1B90">
              <w:rPr>
                <w:rFonts w:ascii="Times New Roman" w:hAnsi="Times New Roman" w:cs="Times New Roman"/>
                <w:bCs/>
                <w:iCs/>
              </w:rPr>
              <w:t xml:space="preserve"> pt. „Febra arktyczna” w warunkach nagraniowych wraz z rejestracją audialną prowadzącą do powstania fonogramu, w dniach 7-8 października 2024 w sali koncertowej </w:t>
            </w:r>
            <w:proofErr w:type="spellStart"/>
            <w:r w:rsidR="002E1B90" w:rsidRPr="002E1B90">
              <w:rPr>
                <w:rFonts w:ascii="Times New Roman" w:hAnsi="Times New Roman" w:cs="Times New Roman"/>
                <w:bCs/>
                <w:iCs/>
              </w:rPr>
              <w:t>Mediateki</w:t>
            </w:r>
            <w:proofErr w:type="spellEnd"/>
            <w:r w:rsidR="002E1B90" w:rsidRPr="002E1B90">
              <w:rPr>
                <w:rFonts w:ascii="Times New Roman" w:hAnsi="Times New Roman" w:cs="Times New Roman"/>
                <w:bCs/>
                <w:iCs/>
              </w:rPr>
              <w:t xml:space="preserve"> Tychy,</w:t>
            </w:r>
          </w:p>
        </w:tc>
      </w:tr>
      <w:tr w:rsidR="001134EA" w:rsidRPr="00CE2014" w14:paraId="62D4FBAF" w14:textId="77777777" w:rsidTr="00131A72">
        <w:tc>
          <w:tcPr>
            <w:tcW w:w="3541" w:type="dxa"/>
            <w:shd w:val="clear" w:color="auto" w:fill="auto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946" w:type="dxa"/>
            <w:shd w:val="clear" w:color="auto" w:fill="auto"/>
            <w:hideMark/>
          </w:tcPr>
          <w:p w14:paraId="272F47D2" w14:textId="77777777" w:rsidR="002E1B90" w:rsidRPr="002E1B90" w:rsidRDefault="002E1B90" w:rsidP="002E1B90">
            <w:pPr>
              <w:jc w:val="both"/>
              <w:rPr>
                <w:rFonts w:ascii="Times New Roman" w:hAnsi="Times New Roman" w:cs="Times New Roman"/>
              </w:rPr>
            </w:pPr>
            <w:r w:rsidRPr="002E1B90">
              <w:rPr>
                <w:rFonts w:ascii="Times New Roman" w:hAnsi="Times New Roman" w:cs="Times New Roman"/>
              </w:rPr>
              <w:t xml:space="preserve">Zamówienie u Fundacji Wspierania Kultury AUKSO artystycznego wykonania przez muzyków AUKSO Orkiestry Kameralnej Miasta Tychy, dyrygenta Marka </w:t>
            </w:r>
            <w:proofErr w:type="spellStart"/>
            <w:r w:rsidRPr="002E1B90">
              <w:rPr>
                <w:rFonts w:ascii="Times New Roman" w:hAnsi="Times New Roman" w:cs="Times New Roman"/>
              </w:rPr>
              <w:t>Mosia</w:t>
            </w:r>
            <w:proofErr w:type="spellEnd"/>
            <w:r w:rsidRPr="002E1B90">
              <w:rPr>
                <w:rFonts w:ascii="Times New Roman" w:hAnsi="Times New Roman" w:cs="Times New Roman"/>
              </w:rPr>
              <w:t xml:space="preserve"> oraz solistów Capelli </w:t>
            </w:r>
            <w:proofErr w:type="spellStart"/>
            <w:r w:rsidRPr="002E1B90">
              <w:rPr>
                <w:rFonts w:ascii="Times New Roman" w:hAnsi="Times New Roman" w:cs="Times New Roman"/>
              </w:rPr>
              <w:t>Cracoviensis</w:t>
            </w:r>
            <w:proofErr w:type="spellEnd"/>
            <w:r w:rsidRPr="002E1B90">
              <w:rPr>
                <w:rFonts w:ascii="Times New Roman" w:hAnsi="Times New Roman" w:cs="Times New Roman"/>
              </w:rPr>
              <w:t xml:space="preserve"> pod kierownictwem Jana Tomasza Adamusa, utworu Aleksandra Nowaka i Marcina </w:t>
            </w:r>
            <w:proofErr w:type="spellStart"/>
            <w:r w:rsidRPr="002E1B90">
              <w:rPr>
                <w:rFonts w:ascii="Times New Roman" w:hAnsi="Times New Roman" w:cs="Times New Roman"/>
              </w:rPr>
              <w:t>Wichy</w:t>
            </w:r>
            <w:proofErr w:type="spellEnd"/>
            <w:r w:rsidRPr="002E1B90">
              <w:rPr>
                <w:rFonts w:ascii="Times New Roman" w:hAnsi="Times New Roman" w:cs="Times New Roman"/>
              </w:rPr>
              <w:t xml:space="preserve"> pt. „Febra arktyczna” w warunkach nagraniowych wraz z rejestracją audialną prowadzącą do powstania fonogramu, w dniach 7-8 października 2024 w sali koncertowej </w:t>
            </w:r>
            <w:proofErr w:type="spellStart"/>
            <w:r w:rsidRPr="002E1B90">
              <w:rPr>
                <w:rFonts w:ascii="Times New Roman" w:hAnsi="Times New Roman" w:cs="Times New Roman"/>
              </w:rPr>
              <w:t>Mediateki</w:t>
            </w:r>
            <w:proofErr w:type="spellEnd"/>
            <w:r w:rsidRPr="002E1B90">
              <w:rPr>
                <w:rFonts w:ascii="Times New Roman" w:hAnsi="Times New Roman" w:cs="Times New Roman"/>
              </w:rPr>
              <w:t xml:space="preserve"> Tychy, w tym: </w:t>
            </w:r>
          </w:p>
          <w:p w14:paraId="5BE310FD" w14:textId="77777777" w:rsidR="002E1B90" w:rsidRPr="002E1B90" w:rsidRDefault="002E1B90" w:rsidP="002E1B90">
            <w:pPr>
              <w:jc w:val="both"/>
              <w:rPr>
                <w:rFonts w:ascii="Times New Roman" w:hAnsi="Times New Roman" w:cs="Times New Roman"/>
              </w:rPr>
            </w:pPr>
            <w:r w:rsidRPr="002E1B90">
              <w:rPr>
                <w:rFonts w:ascii="Times New Roman" w:hAnsi="Times New Roman" w:cs="Times New Roman"/>
              </w:rPr>
              <w:t xml:space="preserve">a. zapewnienia muzyków w obsadzie zgodnej z przewidzianą przez twórców utworu „Febra arktyczna” i pokrycia ich honorarium: muzyków AUKSO Orkiestry Kameralnej Miasta Tychy, dyrygenta Marka </w:t>
            </w:r>
            <w:proofErr w:type="spellStart"/>
            <w:r w:rsidRPr="002E1B90">
              <w:rPr>
                <w:rFonts w:ascii="Times New Roman" w:hAnsi="Times New Roman" w:cs="Times New Roman"/>
              </w:rPr>
              <w:t>Mosia</w:t>
            </w:r>
            <w:proofErr w:type="spellEnd"/>
            <w:r w:rsidRPr="002E1B90">
              <w:rPr>
                <w:rFonts w:ascii="Times New Roman" w:hAnsi="Times New Roman" w:cs="Times New Roman"/>
              </w:rPr>
              <w:t xml:space="preserve"> oraz solistów Capelli </w:t>
            </w:r>
            <w:proofErr w:type="spellStart"/>
            <w:r w:rsidRPr="002E1B90">
              <w:rPr>
                <w:rFonts w:ascii="Times New Roman" w:hAnsi="Times New Roman" w:cs="Times New Roman"/>
              </w:rPr>
              <w:t>Cracoviensis</w:t>
            </w:r>
            <w:proofErr w:type="spellEnd"/>
            <w:r w:rsidRPr="002E1B90">
              <w:rPr>
                <w:rFonts w:ascii="Times New Roman" w:hAnsi="Times New Roman" w:cs="Times New Roman"/>
              </w:rPr>
              <w:t xml:space="preserve"> pod kierownictwem Jana Tomasza Adamusa, za artystyczne wykonanie utworu, jego rejestrację audialną i przeniesienie praw do artystycznego wykonania utworu „Febra arktyczna” i praw producenta fonogramu; </w:t>
            </w:r>
          </w:p>
          <w:p w14:paraId="310FA19D" w14:textId="77777777" w:rsidR="002E1B90" w:rsidRPr="002E1B90" w:rsidRDefault="002E1B90" w:rsidP="002E1B90">
            <w:pPr>
              <w:jc w:val="both"/>
              <w:rPr>
                <w:rFonts w:ascii="Times New Roman" w:hAnsi="Times New Roman" w:cs="Times New Roman"/>
              </w:rPr>
            </w:pPr>
            <w:r w:rsidRPr="002E1B90">
              <w:rPr>
                <w:rFonts w:ascii="Times New Roman" w:hAnsi="Times New Roman" w:cs="Times New Roman"/>
              </w:rPr>
              <w:t xml:space="preserve">b. realizacji nagrań i wykonania fonogramu, w tym: wynajmu sali nagraniowej, opłacenia reżysera dźwięku, </w:t>
            </w:r>
          </w:p>
          <w:p w14:paraId="3FB7C67F" w14:textId="77777777" w:rsidR="002E1B90" w:rsidRPr="002E1B90" w:rsidRDefault="002E1B90" w:rsidP="002E1B90">
            <w:pPr>
              <w:jc w:val="both"/>
              <w:rPr>
                <w:rFonts w:ascii="Times New Roman" w:hAnsi="Times New Roman" w:cs="Times New Roman"/>
              </w:rPr>
            </w:pPr>
            <w:r w:rsidRPr="002E1B90">
              <w:rPr>
                <w:rFonts w:ascii="Times New Roman" w:hAnsi="Times New Roman" w:cs="Times New Roman"/>
              </w:rPr>
              <w:t>c. organizacji i koordynacji nagrań,</w:t>
            </w:r>
          </w:p>
          <w:p w14:paraId="67167009" w14:textId="0846D466" w:rsidR="001134EA" w:rsidRPr="009600C2" w:rsidRDefault="002E1B90" w:rsidP="00C736C5">
            <w:pPr>
              <w:jc w:val="both"/>
              <w:rPr>
                <w:rFonts w:ascii="Times New Roman" w:hAnsi="Times New Roman" w:cs="Times New Roman"/>
                <w:bCs/>
                <w:iCs/>
                <w:lang w:val="x-none"/>
              </w:rPr>
            </w:pPr>
            <w:r w:rsidRPr="002E1B90">
              <w:rPr>
                <w:rFonts w:ascii="Times New Roman" w:hAnsi="Times New Roman" w:cs="Times New Roman"/>
              </w:rPr>
              <w:t>d. realizacji reportażu foto-video wraz z przeniesieniem autorskich praw majątkowych i praw producenta wideogramu.</w:t>
            </w:r>
          </w:p>
        </w:tc>
      </w:tr>
      <w:tr w:rsidR="001134EA" w:rsidRPr="00CE2014" w14:paraId="0715ED97" w14:textId="77777777" w:rsidTr="00131A72">
        <w:tc>
          <w:tcPr>
            <w:tcW w:w="3541" w:type="dxa"/>
            <w:shd w:val="clear" w:color="auto" w:fill="auto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946" w:type="dxa"/>
            <w:shd w:val="clear" w:color="auto" w:fill="auto"/>
            <w:hideMark/>
          </w:tcPr>
          <w:p w14:paraId="4F9E4DA7" w14:textId="35764425" w:rsidR="004333C3" w:rsidRPr="00CE2014" w:rsidRDefault="004333C3" w:rsidP="00EE4A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92312000-1 Usługi artystyczne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shd w:val="clear" w:color="auto" w:fill="auto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lastRenderedPageBreak/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</w:tbl>
    <w:p w14:paraId="50552B73" w14:textId="5F466B19" w:rsidR="001134EA" w:rsidRPr="00CE2014" w:rsidRDefault="001134EA" w:rsidP="00EC3E05">
      <w:pPr>
        <w:rPr>
          <w:rFonts w:ascii="Times New Roman" w:hAnsi="Times New Roman" w:cs="Times New Roman"/>
        </w:rPr>
      </w:pPr>
    </w:p>
    <w:sectPr w:rsidR="001134EA" w:rsidRPr="00CE2014" w:rsidSect="00AA012E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B1050" w14:textId="77777777" w:rsidR="00182DA0" w:rsidRDefault="00182DA0" w:rsidP="00EE4A8F">
      <w:pPr>
        <w:spacing w:after="0" w:line="240" w:lineRule="auto"/>
      </w:pPr>
      <w:r>
        <w:separator/>
      </w:r>
    </w:p>
  </w:endnote>
  <w:endnote w:type="continuationSeparator" w:id="0">
    <w:p w14:paraId="362788C5" w14:textId="77777777" w:rsidR="00182DA0" w:rsidRDefault="00182DA0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0180C" w14:textId="77777777" w:rsidR="00182DA0" w:rsidRDefault="00182DA0" w:rsidP="00EE4A8F">
      <w:pPr>
        <w:spacing w:after="0" w:line="240" w:lineRule="auto"/>
      </w:pPr>
      <w:r>
        <w:separator/>
      </w:r>
    </w:p>
  </w:footnote>
  <w:footnote w:type="continuationSeparator" w:id="0">
    <w:p w14:paraId="2111FDE3" w14:textId="77777777" w:rsidR="00182DA0" w:rsidRDefault="00182DA0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4D776" w14:textId="54712DAE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>Numer referencyjny sprawy: ZZP.261.DK.</w:t>
    </w:r>
    <w:r w:rsidR="001B2327">
      <w:rPr>
        <w:rFonts w:ascii="Times New Roman" w:hAnsi="Times New Roman" w:cs="Times New Roman"/>
        <w:i/>
        <w:iCs/>
      </w:rPr>
      <w:t>04</w:t>
    </w:r>
    <w:r w:rsidRPr="00CE2014">
      <w:rPr>
        <w:rFonts w:ascii="Times New Roman" w:hAnsi="Times New Roman" w:cs="Times New Roman"/>
        <w:i/>
        <w:iCs/>
      </w:rPr>
      <w:t>.</w:t>
    </w:r>
    <w:r w:rsidR="00FB0FA3">
      <w:rPr>
        <w:rFonts w:ascii="Times New Roman" w:hAnsi="Times New Roman" w:cs="Times New Roman"/>
        <w:i/>
        <w:iCs/>
      </w:rPr>
      <w:t>202</w:t>
    </w:r>
    <w:r w:rsidR="001B2327">
      <w:rPr>
        <w:rFonts w:ascii="Times New Roman" w:hAnsi="Times New Roman" w:cs="Times New Roman"/>
        <w:i/>
        <w:iCs/>
      </w:rPr>
      <w:t>4</w:t>
    </w:r>
    <w:r w:rsidRPr="00CE2014">
      <w:rPr>
        <w:rFonts w:ascii="Times New Roman" w:hAnsi="Times New Roman" w:cs="Times New Roman"/>
        <w:i/>
        <w:i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44105"/>
    <w:multiLevelType w:val="hybridMultilevel"/>
    <w:tmpl w:val="438A85E2"/>
    <w:lvl w:ilvl="0" w:tplc="A4700A1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  <w:num w:numId="4" w16cid:durableId="195070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104733"/>
    <w:rsid w:val="001134EA"/>
    <w:rsid w:val="00131A72"/>
    <w:rsid w:val="00146BF4"/>
    <w:rsid w:val="001620BC"/>
    <w:rsid w:val="00182DA0"/>
    <w:rsid w:val="001B2327"/>
    <w:rsid w:val="002E1B90"/>
    <w:rsid w:val="004333C3"/>
    <w:rsid w:val="004366E8"/>
    <w:rsid w:val="004D2296"/>
    <w:rsid w:val="0061714D"/>
    <w:rsid w:val="00667B61"/>
    <w:rsid w:val="008321E7"/>
    <w:rsid w:val="009600C2"/>
    <w:rsid w:val="009804D2"/>
    <w:rsid w:val="00986FC0"/>
    <w:rsid w:val="009C135F"/>
    <w:rsid w:val="009D1E28"/>
    <w:rsid w:val="009F266C"/>
    <w:rsid w:val="00A501D8"/>
    <w:rsid w:val="00AA012E"/>
    <w:rsid w:val="00B2182D"/>
    <w:rsid w:val="00B63157"/>
    <w:rsid w:val="00BC0975"/>
    <w:rsid w:val="00C736C5"/>
    <w:rsid w:val="00CE2014"/>
    <w:rsid w:val="00D32FEF"/>
    <w:rsid w:val="00D57FC0"/>
    <w:rsid w:val="00D658FB"/>
    <w:rsid w:val="00DB1027"/>
    <w:rsid w:val="00DF538F"/>
    <w:rsid w:val="00E61E79"/>
    <w:rsid w:val="00EC3E05"/>
    <w:rsid w:val="00EE4A8F"/>
    <w:rsid w:val="00FB0FA3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455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Lucyna Kinecka</cp:lastModifiedBy>
  <cp:revision>4</cp:revision>
  <dcterms:created xsi:type="dcterms:W3CDTF">2024-09-26T08:10:00Z</dcterms:created>
  <dcterms:modified xsi:type="dcterms:W3CDTF">2024-09-26T08:32:00Z</dcterms:modified>
</cp:coreProperties>
</file>