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33E8F" w14:textId="44492FDE" w:rsidR="00E60A42" w:rsidRPr="002F774F" w:rsidRDefault="006264CB" w:rsidP="00A065EB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665412">
        <w:rPr>
          <w:rFonts w:asciiTheme="minorHAnsi" w:hAnsiTheme="minorHAnsi" w:cstheme="minorHAnsi"/>
          <w:lang w:eastAsia="pl-PL"/>
        </w:rPr>
        <w:t>29.06</w:t>
      </w:r>
      <w:r w:rsidR="009B2900">
        <w:rPr>
          <w:rFonts w:asciiTheme="minorHAnsi" w:hAnsiTheme="minorHAnsi" w:cstheme="minorHAnsi"/>
          <w:lang w:eastAsia="pl-PL"/>
        </w:rPr>
        <w:t>.</w:t>
      </w:r>
      <w:r w:rsidR="00CD02F1">
        <w:rPr>
          <w:rFonts w:asciiTheme="minorHAnsi" w:hAnsiTheme="minorHAnsi" w:cstheme="minorHAnsi"/>
          <w:lang w:eastAsia="pl-PL"/>
        </w:rPr>
        <w:t>2018</w:t>
      </w:r>
      <w:r w:rsidR="00A065EB">
        <w:rPr>
          <w:rFonts w:asciiTheme="minorHAnsi" w:hAnsiTheme="minorHAnsi" w:cstheme="minorHAnsi"/>
          <w:lang w:eastAsia="pl-PL"/>
        </w:rPr>
        <w:t xml:space="preserve"> r.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17875126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>UDZ</w:t>
      </w:r>
      <w:r w:rsidR="00A065EB">
        <w:rPr>
          <w:rFonts w:asciiTheme="minorHAnsi" w:hAnsiTheme="minorHAnsi" w:cstheme="minorHAnsi"/>
          <w:b/>
          <w:lang w:eastAsia="pl-PL"/>
        </w:rPr>
        <w:t>IELONYM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B11136">
      <w:pPr>
        <w:spacing w:after="120"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7012E61A" w:rsidR="00E1023D" w:rsidRPr="002F774F" w:rsidRDefault="002F774F" w:rsidP="00B11136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</w:t>
      </w:r>
      <w:r w:rsidR="00A065EB" w:rsidRPr="00A065EB">
        <w:rPr>
          <w:rFonts w:asciiTheme="minorHAnsi" w:hAnsiTheme="minorHAnsi" w:cstheme="minorHAnsi"/>
        </w:rPr>
        <w:t>37d</w:t>
      </w:r>
      <w:r w:rsidR="00F64C2E" w:rsidRPr="002F774F">
        <w:rPr>
          <w:rFonts w:asciiTheme="minorHAnsi" w:hAnsiTheme="minorHAnsi" w:cstheme="minorHAnsi"/>
        </w:rPr>
        <w:t xml:space="preserve">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628E3024" w:rsidR="00F64C2E" w:rsidRPr="002F774F" w:rsidRDefault="002F774F" w:rsidP="00B1113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A065EB">
        <w:rPr>
          <w:rFonts w:asciiTheme="minorHAnsi" w:hAnsiTheme="minorHAnsi" w:cstheme="minorHAnsi"/>
        </w:rPr>
        <w:t xml:space="preserve"> z </w:t>
      </w:r>
      <w:proofErr w:type="spellStart"/>
      <w:r w:rsidR="00A065EB">
        <w:rPr>
          <w:rFonts w:asciiTheme="minorHAnsi" w:hAnsiTheme="minorHAnsi" w:cstheme="minorHAnsi"/>
        </w:rPr>
        <w:t>późn</w:t>
      </w:r>
      <w:proofErr w:type="spellEnd"/>
      <w:r w:rsidR="00A065EB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0C7C20C4" w:rsidR="00FD05A6" w:rsidRPr="00B11136" w:rsidRDefault="005F4DD3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2DA00C4D" w14:textId="316BAC49" w:rsidR="00347497" w:rsidRDefault="005F4DD3" w:rsidP="00CD02F1">
      <w:pPr>
        <w:spacing w:before="120" w:after="120" w:line="360" w:lineRule="auto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042C7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665412" w:rsidRPr="00665412">
        <w:rPr>
          <w:rStyle w:val="FontStyle28"/>
          <w:rFonts w:asciiTheme="minorHAnsi" w:hAnsiTheme="minorHAnsi" w:cstheme="minorHAnsi"/>
          <w:sz w:val="22"/>
          <w:szCs w:val="22"/>
        </w:rPr>
        <w:t>Nagranie audialne utworu Artura Malawskiego – Wierchy (’45) balet – pantomima w 5 częściach z epilogiem w ramach realizacji wydawnictwa fonograficznego w projekcie pn. „100 na 100. Muzyczne dekady wolności”.</w:t>
      </w:r>
    </w:p>
    <w:p w14:paraId="680AC291" w14:textId="33D3E6A6" w:rsidR="00A065EB" w:rsidRPr="00A065EB" w:rsidRDefault="00C72320" w:rsidP="00665412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A065EB">
        <w:rPr>
          <w:rFonts w:asciiTheme="minorHAnsi" w:hAnsiTheme="minorHAnsi" w:cstheme="minorHAnsi"/>
          <w:b/>
          <w:bCs/>
          <w:lang w:eastAsia="pl-PL"/>
        </w:rPr>
        <w:t xml:space="preserve">Nazwa podmiotu, któremu Zamawiający udzielił zamówienia:  </w:t>
      </w:r>
      <w:r w:rsidR="00665412" w:rsidRPr="00665412">
        <w:rPr>
          <w:rFonts w:asciiTheme="minorHAnsi" w:hAnsiTheme="minorHAnsi" w:cstheme="minorHAnsi"/>
          <w:bCs/>
          <w:lang w:eastAsia="pl-PL"/>
        </w:rPr>
        <w:t xml:space="preserve">Narodowe Forum Muzyki </w:t>
      </w:r>
      <w:r w:rsidR="00665412">
        <w:rPr>
          <w:rFonts w:asciiTheme="minorHAnsi" w:hAnsiTheme="minorHAnsi" w:cstheme="minorHAnsi"/>
          <w:bCs/>
          <w:lang w:eastAsia="pl-PL"/>
        </w:rPr>
        <w:br/>
      </w:r>
      <w:r w:rsidR="00665412" w:rsidRPr="00665412">
        <w:rPr>
          <w:rFonts w:asciiTheme="minorHAnsi" w:hAnsiTheme="minorHAnsi" w:cstheme="minorHAnsi"/>
          <w:bCs/>
          <w:lang w:eastAsia="pl-PL"/>
        </w:rPr>
        <w:t>im. Witolda Lutosławskiego</w:t>
      </w:r>
      <w:r w:rsidR="00665412" w:rsidRPr="00665412">
        <w:rPr>
          <w:rFonts w:asciiTheme="minorHAnsi" w:hAnsiTheme="minorHAnsi" w:cstheme="minorHAnsi"/>
          <w:bCs/>
          <w:lang w:eastAsia="pl-PL"/>
        </w:rPr>
        <w:t xml:space="preserve">, </w:t>
      </w:r>
      <w:r w:rsidR="00665412" w:rsidRPr="00665412">
        <w:rPr>
          <w:rFonts w:asciiTheme="minorHAnsi" w:hAnsiTheme="minorHAnsi" w:cstheme="minorHAnsi"/>
          <w:bCs/>
          <w:lang w:eastAsia="pl-PL"/>
        </w:rPr>
        <w:t>plac Wolności 1</w:t>
      </w:r>
      <w:r w:rsidR="00665412" w:rsidRPr="00665412">
        <w:rPr>
          <w:rFonts w:asciiTheme="minorHAnsi" w:hAnsiTheme="minorHAnsi" w:cstheme="minorHAnsi"/>
          <w:bCs/>
          <w:lang w:eastAsia="pl-PL"/>
        </w:rPr>
        <w:t xml:space="preserve">, </w:t>
      </w:r>
      <w:r w:rsidR="00665412" w:rsidRPr="00665412">
        <w:rPr>
          <w:rFonts w:asciiTheme="minorHAnsi" w:hAnsiTheme="minorHAnsi" w:cstheme="minorHAnsi"/>
          <w:bCs/>
          <w:lang w:eastAsia="pl-PL"/>
        </w:rPr>
        <w:t>50-071 Wrocław</w:t>
      </w:r>
      <w:r w:rsidR="00665412">
        <w:rPr>
          <w:rFonts w:asciiTheme="minorHAnsi" w:hAnsiTheme="minorHAnsi" w:cstheme="minorHAnsi"/>
          <w:bCs/>
          <w:lang w:eastAsia="pl-PL"/>
        </w:rPr>
        <w:t>.</w:t>
      </w:r>
      <w:bookmarkStart w:id="0" w:name="_GoBack"/>
      <w:bookmarkEnd w:id="0"/>
    </w:p>
    <w:p w14:paraId="7FBB3F6A" w14:textId="0DBB30F9" w:rsidR="00AB2668" w:rsidRPr="002F774F" w:rsidRDefault="00AB2668" w:rsidP="00B11136">
      <w:pPr>
        <w:spacing w:after="0" w:line="360" w:lineRule="auto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55D53" w14:textId="77777777" w:rsidR="00475D17" w:rsidRDefault="00475D17" w:rsidP="00FD05A6">
      <w:pPr>
        <w:spacing w:after="0" w:line="240" w:lineRule="auto"/>
      </w:pPr>
      <w:r>
        <w:separator/>
      </w:r>
    </w:p>
  </w:endnote>
  <w:endnote w:type="continuationSeparator" w:id="0">
    <w:p w14:paraId="4259B47B" w14:textId="77777777" w:rsidR="00475D17" w:rsidRDefault="00475D17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12656" w14:textId="77777777" w:rsidR="00475D17" w:rsidRDefault="00475D17" w:rsidP="00FD05A6">
      <w:pPr>
        <w:spacing w:after="0" w:line="240" w:lineRule="auto"/>
      </w:pPr>
      <w:r>
        <w:separator/>
      </w:r>
    </w:p>
  </w:footnote>
  <w:footnote w:type="continuationSeparator" w:id="0">
    <w:p w14:paraId="0E86B877" w14:textId="77777777" w:rsidR="00475D17" w:rsidRDefault="00475D17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08E31F1A" w:rsidR="00FD05A6" w:rsidRPr="00FD05A6" w:rsidRDefault="00EB1AE0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Referencyjny: </w:t>
    </w:r>
    <w:r w:rsidR="008165A5">
      <w:rPr>
        <w:rFonts w:asciiTheme="minorHAnsi" w:hAnsiTheme="minorHAnsi" w:cstheme="minorHAnsi"/>
        <w:i/>
        <w:sz w:val="20"/>
        <w:szCs w:val="20"/>
      </w:rPr>
      <w:t>ZZP.261.DK.</w:t>
    </w:r>
    <w:r w:rsidR="00665412">
      <w:rPr>
        <w:rFonts w:asciiTheme="minorHAnsi" w:hAnsiTheme="minorHAnsi" w:cstheme="minorHAnsi"/>
        <w:i/>
        <w:sz w:val="20"/>
        <w:szCs w:val="20"/>
      </w:rPr>
      <w:t>6</w:t>
    </w:r>
    <w:r w:rsidR="00CD02F1">
      <w:rPr>
        <w:rFonts w:asciiTheme="minorHAnsi" w:hAnsiTheme="minorHAnsi" w:cstheme="minorHAnsi"/>
        <w:i/>
        <w:sz w:val="20"/>
        <w:szCs w:val="20"/>
      </w:rPr>
      <w:t>.2018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25723"/>
    <w:rsid w:val="00042C7B"/>
    <w:rsid w:val="0006316C"/>
    <w:rsid w:val="000807EB"/>
    <w:rsid w:val="000A6A61"/>
    <w:rsid w:val="0017346E"/>
    <w:rsid w:val="00177B3C"/>
    <w:rsid w:val="00180354"/>
    <w:rsid w:val="001E56DA"/>
    <w:rsid w:val="00291F34"/>
    <w:rsid w:val="002B6569"/>
    <w:rsid w:val="002F774F"/>
    <w:rsid w:val="00347497"/>
    <w:rsid w:val="00371061"/>
    <w:rsid w:val="00371460"/>
    <w:rsid w:val="003A6945"/>
    <w:rsid w:val="003A75C2"/>
    <w:rsid w:val="003B0045"/>
    <w:rsid w:val="003C51AB"/>
    <w:rsid w:val="00401BD5"/>
    <w:rsid w:val="00460DC2"/>
    <w:rsid w:val="00475D17"/>
    <w:rsid w:val="004C0AEA"/>
    <w:rsid w:val="004C73FD"/>
    <w:rsid w:val="004D20B3"/>
    <w:rsid w:val="004E7113"/>
    <w:rsid w:val="00507B71"/>
    <w:rsid w:val="005265DE"/>
    <w:rsid w:val="00535A9D"/>
    <w:rsid w:val="005A7E2B"/>
    <w:rsid w:val="005B4169"/>
    <w:rsid w:val="005B5541"/>
    <w:rsid w:val="005D0F2A"/>
    <w:rsid w:val="005F4DD3"/>
    <w:rsid w:val="00621E4E"/>
    <w:rsid w:val="00625ECC"/>
    <w:rsid w:val="006264CB"/>
    <w:rsid w:val="00665412"/>
    <w:rsid w:val="006B270E"/>
    <w:rsid w:val="006E2BC9"/>
    <w:rsid w:val="00700252"/>
    <w:rsid w:val="00723BF9"/>
    <w:rsid w:val="00771D49"/>
    <w:rsid w:val="00786759"/>
    <w:rsid w:val="007C0392"/>
    <w:rsid w:val="007C102A"/>
    <w:rsid w:val="00802923"/>
    <w:rsid w:val="008165A5"/>
    <w:rsid w:val="008A139E"/>
    <w:rsid w:val="00912246"/>
    <w:rsid w:val="00973132"/>
    <w:rsid w:val="009769DC"/>
    <w:rsid w:val="009B2900"/>
    <w:rsid w:val="00A0138F"/>
    <w:rsid w:val="00A065EB"/>
    <w:rsid w:val="00A338FA"/>
    <w:rsid w:val="00A34A89"/>
    <w:rsid w:val="00A93673"/>
    <w:rsid w:val="00AB2668"/>
    <w:rsid w:val="00AF456E"/>
    <w:rsid w:val="00B00BD1"/>
    <w:rsid w:val="00B11136"/>
    <w:rsid w:val="00B31BD2"/>
    <w:rsid w:val="00B36FF4"/>
    <w:rsid w:val="00B52200"/>
    <w:rsid w:val="00B63CC9"/>
    <w:rsid w:val="00B76066"/>
    <w:rsid w:val="00BC543C"/>
    <w:rsid w:val="00C72320"/>
    <w:rsid w:val="00C762D2"/>
    <w:rsid w:val="00CC6089"/>
    <w:rsid w:val="00CD02F1"/>
    <w:rsid w:val="00D52042"/>
    <w:rsid w:val="00DC57A5"/>
    <w:rsid w:val="00DE4A53"/>
    <w:rsid w:val="00E1023D"/>
    <w:rsid w:val="00E27511"/>
    <w:rsid w:val="00E60A42"/>
    <w:rsid w:val="00EB1AE0"/>
    <w:rsid w:val="00EE0392"/>
    <w:rsid w:val="00EE6452"/>
    <w:rsid w:val="00F017D6"/>
    <w:rsid w:val="00F023E7"/>
    <w:rsid w:val="00F149F2"/>
    <w:rsid w:val="00F4150D"/>
    <w:rsid w:val="00F64C2E"/>
    <w:rsid w:val="00F94D18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C119A"/>
  <w15:docId w15:val="{591227CB-F625-4F72-AB83-E3EACB2C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1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32</cp:revision>
  <cp:lastPrinted>2017-12-15T10:27:00Z</cp:lastPrinted>
  <dcterms:created xsi:type="dcterms:W3CDTF">2017-11-20T06:32:00Z</dcterms:created>
  <dcterms:modified xsi:type="dcterms:W3CDTF">2018-07-12T08:49:00Z</dcterms:modified>
</cp:coreProperties>
</file>